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13" w:rsidRPr="00DF374C" w:rsidRDefault="000F7313" w:rsidP="00DF374C">
      <w:pPr>
        <w:pStyle w:val="a6"/>
        <w:shd w:val="clear" w:color="auto" w:fill="FFFFFF"/>
        <w:ind w:firstLineChars="200" w:firstLine="560"/>
        <w:rPr>
          <w:sz w:val="28"/>
          <w:szCs w:val="28"/>
        </w:rPr>
      </w:pPr>
      <w:r w:rsidRPr="00DF374C">
        <w:rPr>
          <w:bCs/>
          <w:sz w:val="28"/>
          <w:szCs w:val="28"/>
        </w:rPr>
        <w:t>信息化</w:t>
      </w:r>
      <w:r w:rsidRPr="00DF374C">
        <w:rPr>
          <w:sz w:val="28"/>
          <w:szCs w:val="28"/>
        </w:rPr>
        <w:t>项目无疑是一项系统工程，既要符合企业发展战略，又要各部门协同配合，还要把握技术方向，因此，作为企业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 xml:space="preserve">项目负责人的项目经理，在项目实施过程中起着关键作用，项目经理的能力是项目成功实施的基础。“出色”的 </w:t>
      </w:r>
      <w:r w:rsidRPr="00DF374C">
        <w:rPr>
          <w:rStyle w:val="a5"/>
          <w:b w:val="0"/>
          <w:sz w:val="28"/>
          <w:szCs w:val="28"/>
        </w:rPr>
        <w:t>IT项目经理</w:t>
      </w:r>
      <w:r w:rsidRPr="00DF374C">
        <w:rPr>
          <w:sz w:val="28"/>
          <w:szCs w:val="28"/>
        </w:rPr>
        <w:t>的定义不是一成不变的。随着经济和商业因素的改变，项目经理的角色进行调整以适应新的需求，迎接新的挑战。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   除了一般的困惑之外，还有一种看法就是，在组织中，不同的人对于项目经理的看法也不同。对于雇主来说，优秀的项目经理应该能够按时，在预算范围内完成项目。而对于项目团队成员来说，优秀的项目经理应该营造并保持一个令人愉悦的日常工作环境 （而不是面临 一个又一个的危机）。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   有很多文章论述了项目经理所应具备的能力。有些文章重点讨论了项目管理中的“艺术” 与“科学”，有些文章阐述了“领导者”与“经理”的区别。它们都得出这样的结论，成功的项目经 理应该是两者的结合体。领导/艺术要求项目经理具备很强的沟通，预见和人际交往能力， 而经理/科学则要求项目经理掌握应用方法和工具的具体知识，同时要具有很强的分析及解决问题的能力。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 无论是从高级管理层的角度还是从团队成员的角度来看待项目经理 成功的项目经理应 ，该具备五种关键能力：说服领导者支持项目</w:t>
      </w:r>
      <w:r w:rsidR="000762E7" w:rsidRPr="00DF374C">
        <w:rPr>
          <w:sz w:val="28"/>
          <w:szCs w:val="28"/>
        </w:rPr>
        <w:t>、与团队坦诚沟通、激励团队、遵守标准方法和流程、</w:t>
      </w:r>
      <w:r w:rsidRPr="00DF374C">
        <w:rPr>
          <w:sz w:val="28"/>
          <w:szCs w:val="28"/>
        </w:rPr>
        <w:t>了解你支持的技术。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lastRenderedPageBreak/>
        <w:t xml:space="preserve">    </w:t>
      </w:r>
      <w:r w:rsidRPr="00DF374C">
        <w:rPr>
          <w:rStyle w:val="a5"/>
          <w:sz w:val="28"/>
          <w:szCs w:val="28"/>
        </w:rPr>
        <w:t>1、说服领导者支持项目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   毫无疑问，项目经理所应具备的最重要的能力就是与他人沟通的能力：无论是与个人， 小组还是在众人面前讲话。项目经理必须能够清楚明白地描述最终产品并向相关方面，包括 最终用户宣传产品能</w:t>
      </w:r>
      <w:r w:rsidRPr="00DF374C">
        <w:rPr>
          <w:rFonts w:hint="eastAsia"/>
          <w:sz w:val="28"/>
          <w:szCs w:val="28"/>
        </w:rPr>
        <w:t>带</w:t>
      </w:r>
      <w:r w:rsidRPr="00DF374C">
        <w:rPr>
          <w:sz w:val="28"/>
          <w:szCs w:val="28"/>
        </w:rPr>
        <w:t>来的益处。通常这需要项目经理有一对一的说服能力，得到高级发起人，IT 经理、首席财政官（CFO）、项目团队成员及供应商等的信服，以采取具体行动或 支持某些新的流程实现未来的目标。没有说服能力，人们就无法确定最终结果，对项目经理 的说明产生疑问，用大量的时间进行内部讨论，最后才能做出决策。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 xml:space="preserve">    </w:t>
      </w:r>
      <w:r w:rsidRPr="00DF374C">
        <w:rPr>
          <w:rStyle w:val="a5"/>
          <w:sz w:val="28"/>
          <w:szCs w:val="28"/>
        </w:rPr>
        <w:t>2、与团队成员坦诚沟通</w:t>
      </w:r>
    </w:p>
    <w:p w:rsidR="000F7313" w:rsidRPr="00DF374C" w:rsidRDefault="000F7313" w:rsidP="00DF374C">
      <w:pPr>
        <w:pStyle w:val="a6"/>
        <w:shd w:val="clear" w:color="auto" w:fill="FFFFFF"/>
        <w:ind w:firstLineChars="50" w:firstLine="140"/>
        <w:rPr>
          <w:sz w:val="28"/>
          <w:szCs w:val="28"/>
        </w:rPr>
      </w:pPr>
      <w:r w:rsidRPr="00DF374C">
        <w:rPr>
          <w:sz w:val="28"/>
          <w:szCs w:val="28"/>
        </w:rPr>
        <w:t>  成功的项目经理必须具备良好的倾听技巧，表现出专注的神情，对项目团队成员给予赞 赏和表彰。在整个项目生命周期中，会不断出现意外情况，导致产品范围，进度计划和成本 发生变更，严重影响到项目的成败。项目经理必须积极倾听他人阐述他们所关心的事情。这 不仅会赢得团队的尊重，还会在早期了解问题的征兆，防患于未然。在倾听他人的陈述，并 于他人沟通时，项目经理应该对个人或团队正在经历的事情表现出关注。这对了解整体环境 氛围，重述团队成员的个人忧虑非常重要，这样他们才会了解你会考虑他们所关注的事情。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 xml:space="preserve">    </w:t>
      </w:r>
      <w:r w:rsidRPr="00DF374C">
        <w:rPr>
          <w:rStyle w:val="a5"/>
          <w:sz w:val="28"/>
          <w:szCs w:val="28"/>
        </w:rPr>
        <w:t>3、团队组织能力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lastRenderedPageBreak/>
        <w:t>    项目经理所应具备的更为重要的技能之一就是激励他的员工，赞赏和表扬那些完成目标的员工能够最有效地达到激励的效果。人们希望感觉到自己的重要性，如果员工知道自己会 在同事面前收到赞赏，他们通常都愿意付出时间，完成任务。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   ① 组建高效的项目小组。组建项目小组是项目开始的第一步，由于</w:t>
      </w:r>
      <w:hyperlink r:id="rId6" w:tgtFrame="_blank" w:history="1">
        <w:r w:rsidRPr="00DF374C">
          <w:rPr>
            <w:rStyle w:val="a5"/>
            <w:color w:val="0000FF"/>
            <w:sz w:val="28"/>
            <w:szCs w:val="28"/>
          </w:rPr>
          <w:t>信息化</w:t>
        </w:r>
      </w:hyperlink>
      <w:r w:rsidRPr="00DF374C">
        <w:rPr>
          <w:sz w:val="28"/>
          <w:szCs w:val="28"/>
        </w:rPr>
        <w:t>项目往往牵扯的部门较多，因此项目小组的组建应考虑多个部门的共同参与，同时将各参与部门的人员分为实施人员和决策人员，并分别组成项目“领导小组”和“实施小组”的两层管理结构。这样，一方面能够让参与部门的各个层面充分了解项目的情况，另一方面可分别让项目的“决策”与“执行”寻找到合适的落脚点。</w:t>
      </w:r>
    </w:p>
    <w:p w:rsidR="000F7313" w:rsidRPr="00DF374C" w:rsidRDefault="000F7313" w:rsidP="00DF374C">
      <w:pPr>
        <w:pStyle w:val="a6"/>
        <w:shd w:val="clear" w:color="auto" w:fill="FFFFFF"/>
        <w:ind w:firstLineChars="200" w:firstLine="560"/>
        <w:rPr>
          <w:sz w:val="28"/>
          <w:szCs w:val="28"/>
        </w:rPr>
      </w:pPr>
      <w:r w:rsidRPr="00DF374C">
        <w:rPr>
          <w:sz w:val="28"/>
          <w:szCs w:val="28"/>
        </w:rPr>
        <w:t>② 规范组织的工作范围。规范项目小组的工作范围，同时确定项目的实施内容，不仅可以有效保证项目组的工作目标明确，而且也是有效控制项目在实施过程中不断被扩展的有效途径。一般来说，项目范围的定义是项目组根据内部需求提出来的框架，这个框架一般会涉及到企业的具体业务，是项目实施过程的指导，并需要在项目执行过程中不断细化，因此要求项目经理具备把控工作范围的能力，否则项目会像滚雪球一样，越滚越大，远远超出项目的时间、成本预算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 xml:space="preserve">  </w:t>
      </w:r>
      <w:r w:rsidRPr="00DF374C">
        <w:rPr>
          <w:rFonts w:hint="eastAsia"/>
          <w:sz w:val="28"/>
          <w:szCs w:val="28"/>
        </w:rPr>
        <w:t xml:space="preserve"> </w:t>
      </w:r>
      <w:r w:rsidRPr="00DF374C">
        <w:rPr>
          <w:sz w:val="28"/>
          <w:szCs w:val="28"/>
        </w:rPr>
        <w:t>③ 明确项目成员的分工。 责任清楚、分工明确是任何一项工作的基础，尤其是像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>项目这种涉及部门多、业务流程复杂的项目，更需要项目经理对项目组的每一位成员进行明确分工。各司其职，各自对自己所承担的项目工作负责，并促进项目在自己部门的进展，从</w:t>
      </w:r>
      <w:r w:rsidRPr="00DF374C">
        <w:rPr>
          <w:sz w:val="28"/>
          <w:szCs w:val="28"/>
        </w:rPr>
        <w:lastRenderedPageBreak/>
        <w:t>而使项目进度得以保证。此外，也正是由于项目组成员同时对项目组和部门负责，才能够确保项目在各个部门的实施质量。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 xml:space="preserve">  ④ 协调各项工作的进度。 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>项目强调各部门之间的协调配合，每一个部门的项目进度出现问题，都会影响到项目的总体进度，因此项目经理除关注项目的总体进度外，仍需协调各部门的项目进度，这样才能使各部门工作衔接流畅，从而步调一致，协同发展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 xml:space="preserve">   </w:t>
      </w:r>
      <w:r w:rsidRPr="00DF374C">
        <w:rPr>
          <w:rStyle w:val="a5"/>
          <w:sz w:val="28"/>
          <w:szCs w:val="28"/>
        </w:rPr>
        <w:t>4、具备一定的业务能力</w:t>
      </w:r>
    </w:p>
    <w:p w:rsidR="000F7313" w:rsidRPr="00DF374C" w:rsidRDefault="000F7313" w:rsidP="00DF374C">
      <w:pPr>
        <w:pStyle w:val="a6"/>
        <w:shd w:val="clear" w:color="auto" w:fill="FFFFFF"/>
        <w:ind w:firstLineChars="50" w:firstLine="140"/>
        <w:rPr>
          <w:sz w:val="28"/>
          <w:szCs w:val="28"/>
        </w:rPr>
      </w:pPr>
      <w:r w:rsidRPr="00DF374C">
        <w:rPr>
          <w:sz w:val="28"/>
          <w:szCs w:val="28"/>
        </w:rPr>
        <w:t>  了解项目中正在应用的科学技术 （硬件或软件） 的项目经理比不了解的项目经理更有优 势。在项目管理领域中有很多纯化论者，他们认为优秀的项目经理可以管理一切事务。但是， 有很多IT 项目经理无法控制项目的例子，因为他们的技术领导提供了错误的估算或项目落 后于进度的错误原因，或购买了不必要的软件。很容易发生这种情况的原因就是项目经理的 技术背景薄弱，无法了解区别所在。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 xml:space="preserve">    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>项目对企业来讲是一个复杂的系统工程，他不仅仅是引进一项IT技术，更是对企业的管理、经营、甚至生产流程进行的一次变革，其中IT技术只是企业实现这种变革的一种手段，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>手段到底适不适合企业的业务需求，业务需求又怎样与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>结合，都是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>项目经理亟需解决的问题。因此项目经理除了面对IT技术之外，更重要的是要面对企业的核心业务，对业务的了解和熟悉程度直接影响着项目的质量和进度。IT技术最终是为企业的核心业务服务</w:t>
      </w:r>
      <w:r w:rsidRPr="00DF374C">
        <w:rPr>
          <w:sz w:val="28"/>
          <w:szCs w:val="28"/>
        </w:rPr>
        <w:lastRenderedPageBreak/>
        <w:t>的。因此，我们在一些</w:t>
      </w:r>
      <w:r w:rsidRPr="00DF374C">
        <w:rPr>
          <w:rStyle w:val="a5"/>
          <w:b w:val="0"/>
          <w:sz w:val="28"/>
          <w:szCs w:val="28"/>
        </w:rPr>
        <w:t>信息化</w:t>
      </w:r>
      <w:r w:rsidRPr="00DF374C">
        <w:rPr>
          <w:sz w:val="28"/>
          <w:szCs w:val="28"/>
        </w:rPr>
        <w:t>项目中，看到由业务部门的领导担当项目经理的情况，也就不足为奇了。</w:t>
      </w:r>
    </w:p>
    <w:p w:rsidR="000F7313" w:rsidRPr="00DF374C" w:rsidRDefault="000F7313" w:rsidP="00DF374C">
      <w:pPr>
        <w:pStyle w:val="a6"/>
        <w:shd w:val="clear" w:color="auto" w:fill="FFFFFF"/>
        <w:ind w:firstLineChars="50" w:firstLine="140"/>
        <w:rPr>
          <w:sz w:val="28"/>
          <w:szCs w:val="28"/>
        </w:rPr>
      </w:pPr>
      <w:r w:rsidRPr="00DF374C">
        <w:rPr>
          <w:sz w:val="28"/>
          <w:szCs w:val="28"/>
        </w:rPr>
        <w:t>  这并不意味着项目经理应该是技术专家——但应该具有足够的知识了解并询问技术人 员的需求，这样才能正确地估计估算是否合理。了解科学技术并具备扎实的沟通技能使得 IT 项目经理能够向非技术成员阐释技术方面的问题，从而赢得技术人员更多的尊重。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  </w:t>
      </w:r>
      <w:r w:rsidRPr="00DF374C">
        <w:rPr>
          <w:rStyle w:val="a5"/>
          <w:sz w:val="28"/>
          <w:szCs w:val="28"/>
        </w:rPr>
        <w:t xml:space="preserve"> 5、坚持标准方法论与流程</w:t>
      </w:r>
    </w:p>
    <w:p w:rsidR="000F7313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   为了领导团队，项目经理必须了解，遵守并加强项目管理方法论和组织流程。项目管理 协会（PMI）出版的《项目管理知识体系指南》（PMBOK Guide），《软件开发生命周期》 （SDLC）的方法论以及组织政策都会项目更为顺利快速的进展。</w:t>
      </w:r>
    </w:p>
    <w:p w:rsidR="00922C48" w:rsidRPr="00DF374C" w:rsidRDefault="000F7313" w:rsidP="000F7313">
      <w:pPr>
        <w:pStyle w:val="a6"/>
        <w:shd w:val="clear" w:color="auto" w:fill="FFFFFF"/>
        <w:rPr>
          <w:sz w:val="28"/>
          <w:szCs w:val="28"/>
        </w:rPr>
      </w:pPr>
      <w:r w:rsidRPr="00DF374C">
        <w:rPr>
          <w:sz w:val="28"/>
          <w:szCs w:val="28"/>
        </w:rPr>
        <w:t>    项目经理也要负责保证项目团队的所有成员了解并遵守标准流程。如果每个项目经理都。用自己的方法，那么团队成员就会浪费时间和精力来学习其它项目经理的工作方法。同样，如果下属没有掌握技能，项目经理也无法信任下属提交的状况报告。没有标准的流程，项目经理就无法识别关键路径，这对为即将到来的项目阶段分配资源是非常不利的因素。</w:t>
      </w:r>
    </w:p>
    <w:sectPr w:rsidR="00922C48" w:rsidRPr="00DF374C" w:rsidSect="00FC06EB">
      <w:pgSz w:w="11906" w:h="16838"/>
      <w:pgMar w:top="1135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907" w:rsidRDefault="005B4907" w:rsidP="000F7313">
      <w:r>
        <w:separator/>
      </w:r>
    </w:p>
  </w:endnote>
  <w:endnote w:type="continuationSeparator" w:id="1">
    <w:p w:rsidR="005B4907" w:rsidRDefault="005B4907" w:rsidP="000F7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907" w:rsidRDefault="005B4907" w:rsidP="000F7313">
      <w:r>
        <w:separator/>
      </w:r>
    </w:p>
  </w:footnote>
  <w:footnote w:type="continuationSeparator" w:id="1">
    <w:p w:rsidR="005B4907" w:rsidRDefault="005B4907" w:rsidP="000F73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7313"/>
    <w:rsid w:val="000762E7"/>
    <w:rsid w:val="000F7313"/>
    <w:rsid w:val="005B4907"/>
    <w:rsid w:val="00922C48"/>
    <w:rsid w:val="00A10A57"/>
    <w:rsid w:val="00DF374C"/>
    <w:rsid w:val="00FC0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57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F7313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F73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F731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F73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F7313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0F7313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0F7313"/>
    <w:rPr>
      <w:b/>
      <w:bCs/>
    </w:rPr>
  </w:style>
  <w:style w:type="paragraph" w:styleId="a6">
    <w:name w:val="Normal (Web)"/>
    <w:basedOn w:val="a"/>
    <w:uiPriority w:val="99"/>
    <w:unhideWhenUsed/>
    <w:rsid w:val="000F73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404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5584">
                  <w:marLeft w:val="0"/>
                  <w:marRight w:val="0"/>
                  <w:marTop w:val="75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91495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C0C0C0"/>
                        <w:left w:val="single" w:sz="6" w:space="0" w:color="C0C0C0"/>
                        <w:bottom w:val="single" w:sz="6" w:space="8" w:color="C0C0C0"/>
                        <w:right w:val="single" w:sz="6" w:space="0" w:color="C0C0C0"/>
                      </w:divBdr>
                      <w:divsChild>
                        <w:div w:id="168501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0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304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484167">
                  <w:marLeft w:val="0"/>
                  <w:marRight w:val="0"/>
                  <w:marTop w:val="75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3241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C0C0C0"/>
                        <w:left w:val="single" w:sz="6" w:space="0" w:color="C0C0C0"/>
                        <w:bottom w:val="single" w:sz="6" w:space="8" w:color="C0C0C0"/>
                        <w:right w:val="single" w:sz="6" w:space="0" w:color="C0C0C0"/>
                      </w:divBdr>
                      <w:divsChild>
                        <w:div w:id="69967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492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7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09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57089">
                  <w:marLeft w:val="0"/>
                  <w:marRight w:val="0"/>
                  <w:marTop w:val="75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76062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0" w:color="C0C0C0"/>
                        <w:left w:val="single" w:sz="6" w:space="0" w:color="C0C0C0"/>
                        <w:bottom w:val="single" w:sz="6" w:space="8" w:color="C0C0C0"/>
                        <w:right w:val="single" w:sz="6" w:space="0" w:color="C0C0C0"/>
                      </w:divBdr>
                      <w:divsChild>
                        <w:div w:id="20106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9169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otimes.com/lifecycle/ity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lcfy_1</cp:lastModifiedBy>
  <cp:revision>5</cp:revision>
  <dcterms:created xsi:type="dcterms:W3CDTF">2015-10-29T05:51:00Z</dcterms:created>
  <dcterms:modified xsi:type="dcterms:W3CDTF">2015-10-29T06:11:00Z</dcterms:modified>
</cp:coreProperties>
</file>